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FBB" w:rsidRPr="003D51F6" w:rsidRDefault="007A42A0" w:rsidP="007A42A0">
      <w:pPr>
        <w:jc w:val="both"/>
        <w:rPr>
          <w:sz w:val="24"/>
          <w:szCs w:val="24"/>
        </w:rPr>
      </w:pPr>
      <w:r w:rsidRPr="003D51F6">
        <w:rPr>
          <w:sz w:val="24"/>
          <w:szCs w:val="24"/>
        </w:rPr>
        <w:t>Spoštovane čebelarke, čebelarji in ostali gostje.</w:t>
      </w:r>
    </w:p>
    <w:p w:rsidR="005B2674" w:rsidRPr="003D51F6" w:rsidRDefault="005B2674" w:rsidP="007A42A0">
      <w:pPr>
        <w:jc w:val="both"/>
        <w:rPr>
          <w:sz w:val="24"/>
          <w:szCs w:val="24"/>
        </w:rPr>
      </w:pPr>
    </w:p>
    <w:p w:rsidR="005B2674" w:rsidRPr="003D51F6" w:rsidRDefault="005B2674" w:rsidP="003D51F6">
      <w:pPr>
        <w:jc w:val="center"/>
        <w:rPr>
          <w:b/>
          <w:sz w:val="24"/>
          <w:szCs w:val="24"/>
        </w:rPr>
      </w:pPr>
      <w:r w:rsidRPr="003D51F6">
        <w:rPr>
          <w:b/>
          <w:sz w:val="24"/>
          <w:szCs w:val="24"/>
        </w:rPr>
        <w:t>Napotila voznikom organiziranih prevozov</w:t>
      </w:r>
    </w:p>
    <w:p w:rsidR="007A42A0" w:rsidRPr="003D51F6" w:rsidRDefault="007A42A0" w:rsidP="007A42A0">
      <w:pPr>
        <w:jc w:val="both"/>
        <w:rPr>
          <w:sz w:val="24"/>
          <w:szCs w:val="24"/>
        </w:rPr>
      </w:pPr>
    </w:p>
    <w:p w:rsidR="007A42A0" w:rsidRPr="003D51F6" w:rsidRDefault="007A42A0" w:rsidP="007A42A0">
      <w:pPr>
        <w:jc w:val="both"/>
        <w:rPr>
          <w:sz w:val="24"/>
          <w:szCs w:val="24"/>
        </w:rPr>
      </w:pPr>
      <w:r w:rsidRPr="003D51F6">
        <w:rPr>
          <w:sz w:val="24"/>
          <w:szCs w:val="24"/>
        </w:rPr>
        <w:t>Zaradi organizacije</w:t>
      </w:r>
      <w:r w:rsidR="005B2674" w:rsidRPr="003D51F6">
        <w:rPr>
          <w:sz w:val="24"/>
          <w:szCs w:val="24"/>
        </w:rPr>
        <w:t xml:space="preserve"> parkiranja</w:t>
      </w:r>
      <w:r w:rsidRPr="003D51F6">
        <w:rPr>
          <w:sz w:val="24"/>
          <w:szCs w:val="24"/>
        </w:rPr>
        <w:t xml:space="preserve"> v času prireditve</w:t>
      </w:r>
      <w:r w:rsidR="005B2674" w:rsidRPr="003D51F6">
        <w:rPr>
          <w:sz w:val="24"/>
          <w:szCs w:val="24"/>
        </w:rPr>
        <w:t>,</w:t>
      </w:r>
      <w:r w:rsidRPr="003D51F6">
        <w:rPr>
          <w:sz w:val="24"/>
          <w:szCs w:val="24"/>
        </w:rPr>
        <w:t xml:space="preserve"> 20. maja</w:t>
      </w:r>
      <w:r w:rsidR="005B2674" w:rsidRPr="003D51F6">
        <w:rPr>
          <w:sz w:val="24"/>
          <w:szCs w:val="24"/>
        </w:rPr>
        <w:t>,</w:t>
      </w:r>
      <w:r w:rsidRPr="003D51F6">
        <w:rPr>
          <w:sz w:val="24"/>
          <w:szCs w:val="24"/>
        </w:rPr>
        <w:t xml:space="preserve"> na Breznici v občini Žirovnica in prometnega režima vas obveščamo, da v primeru, da potujete s kombijem ali avtobusom zapustite avtocesto Ljubljana-Jesenice in obratno, na izvozu 4 Radovljica in nato v prvem semaforiziranem križišču zavijete desno v smeri Zapuže-Begunje</w:t>
      </w:r>
      <w:r w:rsidR="005B2674" w:rsidRPr="003D51F6">
        <w:rPr>
          <w:sz w:val="24"/>
          <w:szCs w:val="24"/>
        </w:rPr>
        <w:t>.</w:t>
      </w:r>
      <w:r w:rsidRPr="003D51F6">
        <w:rPr>
          <w:sz w:val="24"/>
          <w:szCs w:val="24"/>
        </w:rPr>
        <w:t xml:space="preserve"> </w:t>
      </w:r>
      <w:r w:rsidR="005B2674" w:rsidRPr="003D51F6">
        <w:rPr>
          <w:sz w:val="24"/>
          <w:szCs w:val="24"/>
        </w:rPr>
        <w:t>V</w:t>
      </w:r>
      <w:r w:rsidR="00916786" w:rsidRPr="003D51F6">
        <w:rPr>
          <w:sz w:val="24"/>
          <w:szCs w:val="24"/>
        </w:rPr>
        <w:t xml:space="preserve"> Begunjah nadaljujete v smeri Poljč </w:t>
      </w:r>
      <w:r w:rsidR="005B2674" w:rsidRPr="003D51F6">
        <w:rPr>
          <w:sz w:val="24"/>
          <w:szCs w:val="24"/>
        </w:rPr>
        <w:t>do</w:t>
      </w:r>
      <w:r w:rsidR="00916786" w:rsidRPr="003D51F6">
        <w:rPr>
          <w:sz w:val="24"/>
          <w:szCs w:val="24"/>
        </w:rPr>
        <w:t xml:space="preserve"> Breznice, kjer zložite potnike, avtobus</w:t>
      </w:r>
      <w:r w:rsidR="005B2674" w:rsidRPr="003D51F6">
        <w:rPr>
          <w:sz w:val="24"/>
          <w:szCs w:val="24"/>
        </w:rPr>
        <w:t>e</w:t>
      </w:r>
      <w:r w:rsidR="00916786" w:rsidRPr="003D51F6">
        <w:rPr>
          <w:sz w:val="24"/>
          <w:szCs w:val="24"/>
        </w:rPr>
        <w:t xml:space="preserve"> in kombij</w:t>
      </w:r>
      <w:r w:rsidR="005B2674" w:rsidRPr="003D51F6">
        <w:rPr>
          <w:sz w:val="24"/>
          <w:szCs w:val="24"/>
        </w:rPr>
        <w:t>e</w:t>
      </w:r>
      <w:r w:rsidR="00916786" w:rsidRPr="003D51F6">
        <w:rPr>
          <w:sz w:val="24"/>
          <w:szCs w:val="24"/>
        </w:rPr>
        <w:t xml:space="preserve"> pa bodo redarji usmerili v obrtno poslovno cono Žirovnica na parkirišče.</w:t>
      </w:r>
    </w:p>
    <w:p w:rsidR="00916786" w:rsidRPr="003D51F6" w:rsidRDefault="00916786" w:rsidP="007A42A0">
      <w:pPr>
        <w:jc w:val="both"/>
        <w:rPr>
          <w:sz w:val="24"/>
          <w:szCs w:val="24"/>
        </w:rPr>
      </w:pPr>
    </w:p>
    <w:p w:rsidR="00916786" w:rsidRPr="003D51F6" w:rsidRDefault="00916786" w:rsidP="007A42A0">
      <w:pPr>
        <w:jc w:val="both"/>
        <w:rPr>
          <w:sz w:val="24"/>
          <w:szCs w:val="24"/>
        </w:rPr>
      </w:pPr>
      <w:r w:rsidRPr="003D51F6">
        <w:rPr>
          <w:sz w:val="24"/>
          <w:szCs w:val="24"/>
        </w:rPr>
        <w:t>Za prevoz voznikov iz par</w:t>
      </w:r>
      <w:r w:rsidR="005B2674" w:rsidRPr="003D51F6">
        <w:rPr>
          <w:sz w:val="24"/>
          <w:szCs w:val="24"/>
        </w:rPr>
        <w:t>kirišča</w:t>
      </w:r>
      <w:r w:rsidRPr="003D51F6">
        <w:rPr>
          <w:sz w:val="24"/>
          <w:szCs w:val="24"/>
        </w:rPr>
        <w:t xml:space="preserve"> na prizorišče in nazaj bo poskrbel organizator. Ob odhodu skupin naj se vozniki javijo na informacijskem pultu</w:t>
      </w:r>
      <w:r w:rsidR="005B2674" w:rsidRPr="003D51F6">
        <w:rPr>
          <w:sz w:val="24"/>
          <w:szCs w:val="24"/>
        </w:rPr>
        <w:t xml:space="preserve"> na prizorišču</w:t>
      </w:r>
      <w:r w:rsidRPr="003D51F6">
        <w:rPr>
          <w:sz w:val="24"/>
          <w:szCs w:val="24"/>
        </w:rPr>
        <w:t>, da jim uredimo prevoz do parkiranih vozil.</w:t>
      </w:r>
    </w:p>
    <w:p w:rsidR="005B2674" w:rsidRPr="003D51F6" w:rsidRDefault="005B2674" w:rsidP="007A42A0">
      <w:pPr>
        <w:jc w:val="both"/>
        <w:rPr>
          <w:sz w:val="24"/>
          <w:szCs w:val="24"/>
        </w:rPr>
      </w:pPr>
    </w:p>
    <w:p w:rsidR="005B2674" w:rsidRDefault="005B2674" w:rsidP="007A42A0">
      <w:pPr>
        <w:jc w:val="both"/>
        <w:rPr>
          <w:sz w:val="28"/>
          <w:szCs w:val="28"/>
        </w:rPr>
      </w:pPr>
      <w:r w:rsidRPr="003D51F6">
        <w:rPr>
          <w:sz w:val="24"/>
          <w:szCs w:val="24"/>
        </w:rPr>
        <w:t>Dobrodošli</w:t>
      </w:r>
      <w:r w:rsidRPr="005B2674">
        <w:rPr>
          <w:sz w:val="28"/>
          <w:szCs w:val="28"/>
        </w:rPr>
        <w:t xml:space="preserve"> !</w:t>
      </w:r>
    </w:p>
    <w:p w:rsidR="00916786" w:rsidRPr="005B2674" w:rsidRDefault="003D51F6" w:rsidP="003D51F6">
      <w:pPr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D98082F" wp14:editId="12291805">
            <wp:extent cx="5203559" cy="5560902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9212" cy="55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786" w:rsidRPr="005B267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1F6" w:rsidRDefault="003D51F6" w:rsidP="003D51F6">
      <w:r>
        <w:separator/>
      </w:r>
    </w:p>
  </w:endnote>
  <w:endnote w:type="continuationSeparator" w:id="0">
    <w:p w:rsidR="003D51F6" w:rsidRDefault="003D51F6" w:rsidP="003D5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1F6" w:rsidRDefault="003D51F6" w:rsidP="003D51F6">
      <w:r>
        <w:separator/>
      </w:r>
    </w:p>
  </w:footnote>
  <w:footnote w:type="continuationSeparator" w:id="0">
    <w:p w:rsidR="003D51F6" w:rsidRDefault="003D51F6" w:rsidP="003D51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1F6" w:rsidRDefault="003D51F6" w:rsidP="003D51F6">
    <w:pPr>
      <w:pStyle w:val="Glava"/>
      <w:jc w:val="center"/>
    </w:pPr>
    <w:r>
      <w:rPr>
        <w:noProof/>
        <w:lang w:eastAsia="sl-SI"/>
      </w:rPr>
      <w:drawing>
        <wp:inline distT="0" distB="0" distL="0" distR="0" wp14:anchorId="595FFA75" wp14:editId="69109A74">
          <wp:extent cx="2317888" cy="415186"/>
          <wp:effectExtent l="0" t="0" r="6350" b="444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3508" cy="428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D51F6" w:rsidRDefault="003D51F6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2A0"/>
    <w:rsid w:val="003D51F6"/>
    <w:rsid w:val="005B2674"/>
    <w:rsid w:val="007A42A0"/>
    <w:rsid w:val="00916786"/>
    <w:rsid w:val="00F8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97AE4-C039-4C63-98CA-677B23AB7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D51F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3D51F6"/>
  </w:style>
  <w:style w:type="paragraph" w:styleId="Noga">
    <w:name w:val="footer"/>
    <w:basedOn w:val="Navaden"/>
    <w:link w:val="NogaZnak"/>
    <w:uiPriority w:val="99"/>
    <w:unhideWhenUsed/>
    <w:rsid w:val="003D51F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3D5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2018-05-09T11:42:00Z</dcterms:created>
  <dcterms:modified xsi:type="dcterms:W3CDTF">2018-05-09T11:42:00Z</dcterms:modified>
</cp:coreProperties>
</file>